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54" w:rsidRPr="00F8384C" w:rsidRDefault="00074154" w:rsidP="003D6218">
      <w:pPr>
        <w:jc w:val="center"/>
        <w:rPr>
          <w:rFonts w:ascii="Times New Roman" w:hAnsi="Times New Roman" w:cs="Times New Roman"/>
          <w:sz w:val="24"/>
          <w:szCs w:val="24"/>
        </w:rPr>
      </w:pPr>
      <w:r w:rsidRPr="00F8384C">
        <w:rPr>
          <w:rFonts w:ascii="Times New Roman" w:hAnsi="Times New Roman" w:cs="Times New Roman"/>
          <w:sz w:val="24"/>
          <w:szCs w:val="24"/>
        </w:rPr>
        <w:t>AIM Task Force Meeting Minutes</w:t>
      </w:r>
    </w:p>
    <w:p w:rsidR="002A3B7C" w:rsidRPr="00F8384C" w:rsidRDefault="0075680A" w:rsidP="003D6218">
      <w:pPr>
        <w:jc w:val="center"/>
        <w:rPr>
          <w:rFonts w:ascii="Times New Roman" w:hAnsi="Times New Roman" w:cs="Times New Roman"/>
          <w:sz w:val="24"/>
          <w:szCs w:val="24"/>
        </w:rPr>
      </w:pPr>
      <w:r>
        <w:rPr>
          <w:rFonts w:ascii="Times New Roman" w:hAnsi="Times New Roman" w:cs="Times New Roman"/>
          <w:sz w:val="24"/>
          <w:szCs w:val="24"/>
        </w:rPr>
        <w:t>2/28/2016</w:t>
      </w:r>
    </w:p>
    <w:p w:rsidR="00F8384C" w:rsidRPr="00CF2A60" w:rsidRDefault="00F8384C" w:rsidP="00074154">
      <w:pPr>
        <w:pStyle w:val="ListParagraph"/>
        <w:numPr>
          <w:ilvl w:val="0"/>
          <w:numId w:val="1"/>
        </w:numPr>
        <w:rPr>
          <w:rFonts w:ascii="Times New Roman" w:hAnsi="Times New Roman" w:cs="Times New Roman"/>
          <w:sz w:val="24"/>
          <w:szCs w:val="24"/>
        </w:rPr>
      </w:pPr>
      <w:r w:rsidRPr="00CF2A60">
        <w:rPr>
          <w:rFonts w:ascii="Times New Roman" w:hAnsi="Times New Roman" w:cs="Times New Roman"/>
          <w:sz w:val="24"/>
          <w:szCs w:val="24"/>
        </w:rPr>
        <w:t>Bill LaPorte-Bryan welcomed members and reviewed agenda</w:t>
      </w:r>
      <w:r w:rsidR="00CF2A60" w:rsidRPr="00CF2A60">
        <w:rPr>
          <w:rFonts w:ascii="Times New Roman" w:hAnsi="Times New Roman" w:cs="Times New Roman"/>
          <w:sz w:val="24"/>
          <w:szCs w:val="24"/>
        </w:rPr>
        <w:t xml:space="preserve">. Also mentioned other pertinent items: </w:t>
      </w:r>
    </w:p>
    <w:p w:rsidR="00CF2A60" w:rsidRPr="00CF2A60" w:rsidRDefault="00CF2A60" w:rsidP="00CF2A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F2A60">
        <w:rPr>
          <w:rFonts w:ascii="Times New Roman" w:eastAsia="Times New Roman" w:hAnsi="Times New Roman" w:cs="Times New Roman"/>
          <w:sz w:val="24"/>
          <w:szCs w:val="24"/>
        </w:rPr>
        <w:t>There will be one survey of the congregation that will cover all disabilities.</w:t>
      </w:r>
    </w:p>
    <w:p w:rsidR="00CF2A60" w:rsidRPr="00CF2A60" w:rsidRDefault="00CF2A60" w:rsidP="00CF2A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F2A60">
        <w:rPr>
          <w:rFonts w:ascii="Times New Roman" w:eastAsia="Times New Roman" w:hAnsi="Times New Roman" w:cs="Times New Roman"/>
          <w:sz w:val="24"/>
          <w:szCs w:val="24"/>
        </w:rPr>
        <w:t>We will work closely with relevant established organizations in the church on our projects and workshops ... e.g., B&amp;G, members of the staff, Caring Network, SGM, etc.</w:t>
      </w:r>
    </w:p>
    <w:p w:rsidR="00CF2A60" w:rsidRPr="00CF2A60" w:rsidRDefault="00CF2A60" w:rsidP="00CF2A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F2A60">
        <w:rPr>
          <w:rFonts w:ascii="Times New Roman" w:eastAsia="Times New Roman" w:hAnsi="Times New Roman" w:cs="Times New Roman"/>
          <w:sz w:val="24"/>
          <w:szCs w:val="24"/>
        </w:rPr>
        <w:t xml:space="preserve">The subgroups are now encouraged to start their work in whatever way they want to, keeping you and </w:t>
      </w:r>
      <w:proofErr w:type="gramStart"/>
      <w:r w:rsidRPr="00CF2A60">
        <w:rPr>
          <w:rFonts w:ascii="Times New Roman" w:eastAsia="Times New Roman" w:hAnsi="Times New Roman" w:cs="Times New Roman"/>
          <w:sz w:val="24"/>
          <w:szCs w:val="24"/>
        </w:rPr>
        <w:t>me</w:t>
      </w:r>
      <w:proofErr w:type="gramEnd"/>
      <w:r w:rsidRPr="00CF2A60">
        <w:rPr>
          <w:rFonts w:ascii="Times New Roman" w:eastAsia="Times New Roman" w:hAnsi="Times New Roman" w:cs="Times New Roman"/>
          <w:sz w:val="24"/>
          <w:szCs w:val="24"/>
        </w:rPr>
        <w:t xml:space="preserve"> informed for coordination purposes.</w:t>
      </w:r>
    </w:p>
    <w:p w:rsidR="00CF2A60" w:rsidRPr="00CF2A60" w:rsidRDefault="00CF2A60" w:rsidP="00CF2A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F2A60">
        <w:rPr>
          <w:rFonts w:ascii="Times New Roman" w:eastAsia="Times New Roman" w:hAnsi="Times New Roman" w:cs="Times New Roman"/>
          <w:sz w:val="24"/>
          <w:szCs w:val="24"/>
        </w:rPr>
        <w:t>The entire 16 member task force will meet infrequently and be kept informed with emails.  No date is set for the next meeting.</w:t>
      </w:r>
    </w:p>
    <w:p w:rsidR="00CF2A60" w:rsidRPr="00CF2A60" w:rsidRDefault="00CF2A60" w:rsidP="00CF2A6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F2A60">
        <w:rPr>
          <w:rFonts w:ascii="Times New Roman" w:eastAsia="Times New Roman" w:hAnsi="Times New Roman" w:cs="Times New Roman"/>
          <w:sz w:val="24"/>
          <w:szCs w:val="24"/>
        </w:rPr>
        <w:t>Some projects and workshops that can be done and funded relatively easily and quickly can take place even before we submit our overall plan and get it approved by the UUA.</w:t>
      </w:r>
    </w:p>
    <w:p w:rsidR="00E93134" w:rsidRPr="00F8384C" w:rsidRDefault="00E93134" w:rsidP="00E93134">
      <w:pPr>
        <w:pStyle w:val="ListParagraph"/>
        <w:rPr>
          <w:rFonts w:ascii="Times New Roman" w:hAnsi="Times New Roman" w:cs="Times New Roman"/>
          <w:sz w:val="24"/>
          <w:szCs w:val="24"/>
        </w:rPr>
      </w:pPr>
    </w:p>
    <w:p w:rsidR="00074154" w:rsidRDefault="00F8384C" w:rsidP="00074154">
      <w:pPr>
        <w:pStyle w:val="ListParagraph"/>
        <w:numPr>
          <w:ilvl w:val="0"/>
          <w:numId w:val="1"/>
        </w:numPr>
        <w:rPr>
          <w:rFonts w:ascii="Times New Roman" w:hAnsi="Times New Roman" w:cs="Times New Roman"/>
          <w:sz w:val="24"/>
          <w:szCs w:val="24"/>
        </w:rPr>
      </w:pPr>
      <w:r w:rsidRPr="00F8384C">
        <w:rPr>
          <w:rFonts w:ascii="Times New Roman" w:hAnsi="Times New Roman" w:cs="Times New Roman"/>
          <w:sz w:val="24"/>
          <w:szCs w:val="24"/>
        </w:rPr>
        <w:t xml:space="preserve">Brief </w:t>
      </w:r>
      <w:r w:rsidR="00074154" w:rsidRPr="00F8384C">
        <w:rPr>
          <w:rFonts w:ascii="Times New Roman" w:hAnsi="Times New Roman" w:cs="Times New Roman"/>
          <w:sz w:val="24"/>
          <w:szCs w:val="24"/>
        </w:rPr>
        <w:t xml:space="preserve">introductions </w:t>
      </w:r>
      <w:r>
        <w:rPr>
          <w:rFonts w:ascii="Times New Roman" w:hAnsi="Times New Roman" w:cs="Times New Roman"/>
          <w:sz w:val="24"/>
          <w:szCs w:val="24"/>
        </w:rPr>
        <w:t xml:space="preserve">by all present </w:t>
      </w:r>
    </w:p>
    <w:p w:rsidR="00F8384C" w:rsidRPr="00F8384C" w:rsidRDefault="00F8384C" w:rsidP="00F8384C">
      <w:pPr>
        <w:pStyle w:val="ListParagraph"/>
        <w:rPr>
          <w:rFonts w:ascii="Times New Roman" w:hAnsi="Times New Roman" w:cs="Times New Roman"/>
          <w:sz w:val="24"/>
          <w:szCs w:val="24"/>
        </w:rPr>
      </w:pPr>
    </w:p>
    <w:p w:rsidR="00074154" w:rsidRPr="00F8384C" w:rsidRDefault="00F8384C" w:rsidP="00074154">
      <w:pPr>
        <w:pStyle w:val="ListParagraph"/>
        <w:numPr>
          <w:ilvl w:val="0"/>
          <w:numId w:val="1"/>
        </w:numPr>
        <w:rPr>
          <w:rFonts w:ascii="Times New Roman" w:hAnsi="Times New Roman" w:cs="Times New Roman"/>
          <w:sz w:val="24"/>
          <w:szCs w:val="24"/>
        </w:rPr>
      </w:pPr>
      <w:r w:rsidRPr="00F8384C">
        <w:rPr>
          <w:rFonts w:ascii="Times New Roman" w:hAnsi="Times New Roman" w:cs="Times New Roman"/>
          <w:sz w:val="24"/>
          <w:szCs w:val="24"/>
        </w:rPr>
        <w:t xml:space="preserve">Katharine Ann </w:t>
      </w:r>
      <w:r>
        <w:rPr>
          <w:rFonts w:ascii="Times New Roman" w:hAnsi="Times New Roman" w:cs="Times New Roman"/>
          <w:sz w:val="24"/>
          <w:szCs w:val="24"/>
        </w:rPr>
        <w:t>Buck-</w:t>
      </w:r>
      <w:r w:rsidRPr="00F8384C">
        <w:rPr>
          <w:rFonts w:ascii="Times New Roman" w:hAnsi="Times New Roman" w:cs="Times New Roman"/>
          <w:sz w:val="24"/>
          <w:szCs w:val="24"/>
        </w:rPr>
        <w:t>Anderson reviewed UUA AIM process and USH progress</w:t>
      </w:r>
    </w:p>
    <w:p w:rsidR="00F8384C" w:rsidRPr="00F8384C" w:rsidRDefault="00F8384C" w:rsidP="00F8384C">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8384C">
        <w:rPr>
          <w:rFonts w:ascii="Times New Roman" w:eastAsia="Times New Roman" w:hAnsi="Times New Roman" w:cs="Times New Roman"/>
          <w:color w:val="000000"/>
          <w:sz w:val="24"/>
          <w:szCs w:val="24"/>
        </w:rPr>
        <w:t xml:space="preserve">In late January, the </w:t>
      </w:r>
      <w:r w:rsidRPr="00F8384C">
        <w:rPr>
          <w:rFonts w:ascii="Times New Roman" w:eastAsia="Times New Roman" w:hAnsi="Times New Roman" w:cs="Times New Roman"/>
          <w:bCs/>
          <w:color w:val="000000"/>
          <w:sz w:val="24"/>
          <w:szCs w:val="24"/>
        </w:rPr>
        <w:t>UUA Review Team</w:t>
      </w:r>
      <w:r w:rsidRPr="00F8384C">
        <w:rPr>
          <w:rFonts w:ascii="Times New Roman" w:eastAsia="Times New Roman" w:hAnsi="Times New Roman" w:cs="Times New Roman"/>
          <w:color w:val="000000"/>
          <w:sz w:val="24"/>
          <w:szCs w:val="24"/>
        </w:rPr>
        <w:t xml:space="preserve"> approved our work so far, which means we can move to phase 2 in conducting a </w:t>
      </w:r>
      <w:r w:rsidRPr="00F8384C">
        <w:rPr>
          <w:rFonts w:ascii="Times New Roman" w:eastAsia="Times New Roman" w:hAnsi="Times New Roman" w:cs="Times New Roman"/>
          <w:bCs/>
          <w:color w:val="000000"/>
          <w:sz w:val="24"/>
          <w:szCs w:val="24"/>
        </w:rPr>
        <w:t>needs assessment</w:t>
      </w:r>
      <w:r w:rsidRPr="00F8384C">
        <w:rPr>
          <w:rFonts w:ascii="Times New Roman" w:eastAsia="Times New Roman" w:hAnsi="Times New Roman" w:cs="Times New Roman"/>
          <w:color w:val="000000"/>
          <w:sz w:val="24"/>
          <w:szCs w:val="24"/>
        </w:rPr>
        <w:t>.</w:t>
      </w:r>
      <w:r w:rsidRPr="00F8384C">
        <w:rPr>
          <w:rFonts w:ascii="Times New Roman" w:eastAsia="Times New Roman" w:hAnsi="Times New Roman" w:cs="Times New Roman"/>
          <w:color w:val="222222"/>
          <w:sz w:val="24"/>
          <w:szCs w:val="24"/>
        </w:rPr>
        <w:t xml:space="preserve"> We will use the results of this assessment to come up with specific plans to make our church more accessible and inclusive to all.</w:t>
      </w:r>
    </w:p>
    <w:p w:rsidR="00F8384C" w:rsidRPr="00F8384C" w:rsidRDefault="00F8384C" w:rsidP="00F8384C">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F8384C">
        <w:rPr>
          <w:rFonts w:ascii="Times New Roman" w:eastAsia="Times New Roman" w:hAnsi="Times New Roman" w:cs="Times New Roman"/>
          <w:sz w:val="24"/>
          <w:szCs w:val="24"/>
        </w:rPr>
        <w:t xml:space="preserve">orkshop we will be offering at the conference called, Cluster Connections, which is a </w:t>
      </w:r>
      <w:r w:rsidRPr="00F8384C">
        <w:rPr>
          <w:rFonts w:ascii="Times New Roman" w:eastAsia="Times New Roman" w:hAnsi="Times New Roman" w:cs="Times New Roman"/>
          <w:color w:val="000000"/>
          <w:sz w:val="24"/>
          <w:szCs w:val="24"/>
        </w:rPr>
        <w:t xml:space="preserve">gathering of UU congregations across CT for strengthening and supporting each other as fellow UU communities. Set for Saturday, </w:t>
      </w:r>
      <w:r w:rsidRPr="0075680A">
        <w:rPr>
          <w:rFonts w:ascii="Times New Roman" w:eastAsia="Times New Roman" w:hAnsi="Times New Roman" w:cs="Times New Roman"/>
          <w:b/>
          <w:color w:val="000000"/>
          <w:sz w:val="24"/>
          <w:szCs w:val="24"/>
        </w:rPr>
        <w:t xml:space="preserve">April 9, in Hamden, CT. </w:t>
      </w:r>
      <w:r w:rsidR="0075680A" w:rsidRPr="0075680A">
        <w:rPr>
          <w:rFonts w:ascii="Times New Roman" w:eastAsia="Times New Roman" w:hAnsi="Times New Roman" w:cs="Times New Roman"/>
          <w:b/>
          <w:color w:val="000000"/>
          <w:sz w:val="24"/>
          <w:szCs w:val="24"/>
        </w:rPr>
        <w:t>It is $30 for any interested in attending</w:t>
      </w:r>
    </w:p>
    <w:p w:rsidR="00F8384C" w:rsidRPr="00CF2A60" w:rsidRDefault="00F8384C" w:rsidP="00F8384C">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8384C">
        <w:rPr>
          <w:rFonts w:ascii="Times New Roman" w:eastAsia="Times New Roman" w:hAnsi="Times New Roman" w:cs="Times New Roman"/>
          <w:sz w:val="24"/>
          <w:szCs w:val="24"/>
        </w:rPr>
        <w:t>Disabilities themed workshop scheduled for April 17</w:t>
      </w:r>
      <w:r w:rsidRPr="00F8384C">
        <w:rPr>
          <w:rFonts w:ascii="Times New Roman" w:eastAsia="Times New Roman" w:hAnsi="Times New Roman" w:cs="Times New Roman"/>
          <w:sz w:val="24"/>
          <w:szCs w:val="24"/>
          <w:vertAlign w:val="superscript"/>
        </w:rPr>
        <w:t>th</w:t>
      </w:r>
      <w:r w:rsidRPr="00F8384C">
        <w:rPr>
          <w:rFonts w:ascii="Times New Roman" w:eastAsia="Times New Roman" w:hAnsi="Times New Roman" w:cs="Times New Roman"/>
          <w:sz w:val="24"/>
          <w:szCs w:val="24"/>
        </w:rPr>
        <w:t xml:space="preserve">, but </w:t>
      </w:r>
      <w:r w:rsidRPr="00E93134">
        <w:rPr>
          <w:rFonts w:ascii="Times New Roman" w:eastAsia="Times New Roman" w:hAnsi="Times New Roman" w:cs="Times New Roman"/>
          <w:color w:val="FF0000"/>
          <w:sz w:val="24"/>
          <w:szCs w:val="24"/>
        </w:rPr>
        <w:t xml:space="preserve">after discussing the MS walk, there may be a need to work on rescheduling this service. </w:t>
      </w:r>
    </w:p>
    <w:p w:rsidR="00CF2A60" w:rsidRPr="00F8384C" w:rsidRDefault="00CF2A60" w:rsidP="004F40AC">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F8384C" w:rsidRPr="00F8384C" w:rsidRDefault="00F8384C" w:rsidP="00F8384C">
      <w:pPr>
        <w:pStyle w:val="ListParagraph"/>
        <w:ind w:left="1440"/>
        <w:rPr>
          <w:rFonts w:ascii="Times New Roman" w:hAnsi="Times New Roman" w:cs="Times New Roman"/>
          <w:sz w:val="24"/>
          <w:szCs w:val="24"/>
        </w:rPr>
      </w:pPr>
    </w:p>
    <w:p w:rsidR="00F8384C" w:rsidRPr="00F8384C" w:rsidRDefault="00F8384C" w:rsidP="00074154">
      <w:pPr>
        <w:pStyle w:val="ListParagraph"/>
        <w:numPr>
          <w:ilvl w:val="0"/>
          <w:numId w:val="1"/>
        </w:numPr>
        <w:rPr>
          <w:rFonts w:ascii="Times New Roman" w:hAnsi="Times New Roman" w:cs="Times New Roman"/>
          <w:sz w:val="24"/>
          <w:szCs w:val="24"/>
        </w:rPr>
      </w:pPr>
      <w:r w:rsidRPr="00F8384C">
        <w:rPr>
          <w:rFonts w:ascii="Times New Roman" w:hAnsi="Times New Roman" w:cs="Times New Roman"/>
          <w:sz w:val="24"/>
          <w:szCs w:val="24"/>
        </w:rPr>
        <w:t xml:space="preserve">Brianna Bittel reviewed completed accessibility checklist </w:t>
      </w:r>
    </w:p>
    <w:p w:rsidR="00F8384C" w:rsidRPr="00F8384C" w:rsidRDefault="00F8384C" w:rsidP="00F8384C">
      <w:pPr>
        <w:pStyle w:val="ListParagraph"/>
        <w:numPr>
          <w:ilvl w:val="1"/>
          <w:numId w:val="1"/>
        </w:numPr>
        <w:rPr>
          <w:rFonts w:ascii="Times New Roman" w:hAnsi="Times New Roman" w:cs="Times New Roman"/>
          <w:sz w:val="24"/>
          <w:szCs w:val="24"/>
        </w:rPr>
      </w:pPr>
      <w:r w:rsidRPr="00F8384C">
        <w:rPr>
          <w:rFonts w:ascii="Times New Roman" w:hAnsi="Times New Roman" w:cs="Times New Roman"/>
          <w:sz w:val="24"/>
          <w:szCs w:val="24"/>
        </w:rPr>
        <w:t>Some of the key items mentioned were: public transportation (it’s not great and those with disabilities may need to rely on it); need for hearing loop and improved lighting; accessible phone buttons and TTY services; bathroom accessibility; kitchen accessibility in Fellowship Hall; emergency system (e.g., in case of fire), outdoors (memorial garden; accessible playground)</w:t>
      </w:r>
    </w:p>
    <w:p w:rsidR="00F8384C" w:rsidRPr="00F8384C" w:rsidRDefault="00F8384C" w:rsidP="00F8384C">
      <w:pPr>
        <w:pStyle w:val="ListParagraph"/>
        <w:numPr>
          <w:ilvl w:val="1"/>
          <w:numId w:val="1"/>
        </w:numPr>
        <w:rPr>
          <w:rFonts w:ascii="Times New Roman" w:hAnsi="Times New Roman" w:cs="Times New Roman"/>
          <w:sz w:val="24"/>
          <w:szCs w:val="24"/>
        </w:rPr>
      </w:pPr>
      <w:r w:rsidRPr="00F8384C">
        <w:rPr>
          <w:rFonts w:ascii="Times New Roman" w:hAnsi="Times New Roman" w:cs="Times New Roman"/>
          <w:sz w:val="24"/>
          <w:szCs w:val="24"/>
        </w:rPr>
        <w:t xml:space="preserve">It was recommended that the Task Force determines what the minimum requirements are to be met regarding the checklist items in order to become certified by UUA. </w:t>
      </w:r>
    </w:p>
    <w:p w:rsidR="00F8384C" w:rsidRDefault="00F8384C" w:rsidP="00F8384C">
      <w:pPr>
        <w:pStyle w:val="ListParagraph"/>
        <w:numPr>
          <w:ilvl w:val="1"/>
          <w:numId w:val="1"/>
        </w:numPr>
        <w:rPr>
          <w:rFonts w:ascii="Times New Roman" w:hAnsi="Times New Roman" w:cs="Times New Roman"/>
          <w:sz w:val="24"/>
          <w:szCs w:val="24"/>
        </w:rPr>
      </w:pPr>
      <w:r w:rsidRPr="00F8384C">
        <w:rPr>
          <w:rFonts w:ascii="Times New Roman" w:hAnsi="Times New Roman" w:cs="Times New Roman"/>
          <w:sz w:val="24"/>
          <w:szCs w:val="24"/>
        </w:rPr>
        <w:lastRenderedPageBreak/>
        <w:t xml:space="preserve">Funding was discussed. Funding will come from a variety of sources – the stewardship campaign budget, individual donations, possibly the endowment, possibly outside sources (e.g., UUA) </w:t>
      </w:r>
    </w:p>
    <w:p w:rsidR="00F8384C" w:rsidRPr="00F8384C" w:rsidRDefault="00F8384C" w:rsidP="00F8384C">
      <w:pPr>
        <w:pStyle w:val="ListParagraph"/>
        <w:ind w:left="1440"/>
        <w:rPr>
          <w:rFonts w:ascii="Times New Roman" w:hAnsi="Times New Roman" w:cs="Times New Roman"/>
          <w:sz w:val="24"/>
          <w:szCs w:val="24"/>
        </w:rPr>
      </w:pPr>
    </w:p>
    <w:p w:rsidR="00F8384C" w:rsidRDefault="00F8384C" w:rsidP="00074154">
      <w:pPr>
        <w:pStyle w:val="ListParagraph"/>
        <w:numPr>
          <w:ilvl w:val="0"/>
          <w:numId w:val="1"/>
        </w:numPr>
        <w:rPr>
          <w:rFonts w:ascii="Times New Roman" w:hAnsi="Times New Roman" w:cs="Times New Roman"/>
          <w:sz w:val="24"/>
          <w:szCs w:val="24"/>
        </w:rPr>
      </w:pPr>
      <w:r w:rsidRPr="00F8384C">
        <w:rPr>
          <w:rFonts w:ascii="Times New Roman" w:hAnsi="Times New Roman" w:cs="Times New Roman"/>
          <w:sz w:val="24"/>
          <w:szCs w:val="24"/>
        </w:rPr>
        <w:t xml:space="preserve">Subgroups individually discussed ideas for potential workshops and projects </w:t>
      </w:r>
    </w:p>
    <w:p w:rsidR="00E93134" w:rsidRPr="00F8384C" w:rsidRDefault="00E93134" w:rsidP="00E93134">
      <w:pPr>
        <w:pStyle w:val="ListParagraph"/>
        <w:rPr>
          <w:rFonts w:ascii="Times New Roman" w:hAnsi="Times New Roman" w:cs="Times New Roman"/>
          <w:sz w:val="24"/>
          <w:szCs w:val="24"/>
        </w:rPr>
      </w:pPr>
    </w:p>
    <w:p w:rsidR="002B3485" w:rsidRDefault="00F8384C" w:rsidP="002B3485">
      <w:pPr>
        <w:pStyle w:val="ListParagraph"/>
        <w:numPr>
          <w:ilvl w:val="0"/>
          <w:numId w:val="1"/>
        </w:numPr>
        <w:rPr>
          <w:rFonts w:ascii="Times New Roman" w:hAnsi="Times New Roman" w:cs="Times New Roman"/>
          <w:sz w:val="24"/>
          <w:szCs w:val="24"/>
        </w:rPr>
      </w:pPr>
      <w:r w:rsidRPr="00F8384C">
        <w:rPr>
          <w:rFonts w:ascii="Times New Roman" w:hAnsi="Times New Roman" w:cs="Times New Roman"/>
          <w:sz w:val="24"/>
          <w:szCs w:val="24"/>
        </w:rPr>
        <w:t>Subgroups share</w:t>
      </w:r>
      <w:r w:rsidR="002B3485">
        <w:rPr>
          <w:rFonts w:ascii="Times New Roman" w:hAnsi="Times New Roman" w:cs="Times New Roman"/>
          <w:sz w:val="24"/>
          <w:szCs w:val="24"/>
        </w:rPr>
        <w:t>d with entire group their ideas:</w:t>
      </w:r>
    </w:p>
    <w:p w:rsidR="002B3485" w:rsidRDefault="002B3485" w:rsidP="002B34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Learning and Intellectual Disabilities subgroup: </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Protocols in place for reading for individuals with cognitive and visual impairments (e.g., avoiding center-justified and italics; instead use 1 font and bold for emphasis; Helvetica &amp; Arial are effective) </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Religious Education (RE) – develop a protocol for identifying and supporting children with mental health or cognitive impairment needs; record keeping for teachers to facilitate movement from one class to the next seamlessly; activities protocol designed to be inclusive </w:t>
      </w:r>
    </w:p>
    <w:p w:rsidR="002B3485" w:rsidRPr="002B3485" w:rsidRDefault="002B3485" w:rsidP="002B348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Professional development for instructors to implement protocols to support children </w:t>
      </w:r>
    </w:p>
    <w:p w:rsidR="002B3485" w:rsidRDefault="002B3485" w:rsidP="002B34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Mental and Psychological Health subgroup:</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Mental Health First Aid training </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Free at Last Players performance and discussion workshop</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Small group ministry specifically related to individuals coping with mental illness </w:t>
      </w:r>
    </w:p>
    <w:p w:rsidR="002B3485" w:rsidRDefault="002B3485" w:rsidP="002B34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Chronic Pain &amp; Chronic Illness subgroup:</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Zines/packets containing information on interacting appropriately/respectfully with those who have chronic pain and illness (e.g., what to say, what not to say)</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Small group ministry group specifically related to chronic pain and chronic illness</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Workshop focused on methods for dealing with pain </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USH team for MS walk 2K or the 5K length on 4/17/2016 </w:t>
      </w:r>
    </w:p>
    <w:p w:rsidR="002B3485" w:rsidRDefault="002B3485" w:rsidP="002B34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Mobility sub-group:</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Accessible playground (noted that this will also help with USH publicity) </w:t>
      </w:r>
    </w:p>
    <w:p w:rsidR="002B3485" w:rsidRDefault="002B3485" w:rsidP="002B34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Perceptual sub-group:</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Lighting in entrance and sanctuary need improvement</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Sound-system needs improvement (e.g., hearing loop) </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 professional assessment may be needed to determine the upgraded design changes that are necessary  </w:t>
      </w:r>
    </w:p>
    <w:p w:rsidR="002B3485" w:rsidRDefault="002B3485" w:rsidP="002B3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Consider interpreters for those with hearing impairments. It was suggested that this may be more appropriate than captioning, as captioning requires a certain level of literacy and context can often be lost. </w:t>
      </w:r>
    </w:p>
    <w:p w:rsidR="002B3485" w:rsidRDefault="002B3485" w:rsidP="002B34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Chemical and Food Sensitivity </w:t>
      </w:r>
    </w:p>
    <w:p w:rsidR="00CF2A60" w:rsidRPr="004F40AC" w:rsidRDefault="00CF2A60" w:rsidP="00CF2A60">
      <w:pPr>
        <w:pStyle w:val="ListParagraph"/>
        <w:numPr>
          <w:ilvl w:val="2"/>
          <w:numId w:val="1"/>
        </w:numPr>
        <w:rPr>
          <w:rFonts w:ascii="Times New Roman" w:hAnsi="Times New Roman" w:cs="Times New Roman"/>
          <w:color w:val="FF0000"/>
          <w:sz w:val="28"/>
          <w:szCs w:val="24"/>
        </w:rPr>
      </w:pPr>
      <w:r w:rsidRPr="004F40AC">
        <w:rPr>
          <w:rFonts w:ascii="Times New Roman" w:hAnsi="Times New Roman" w:cs="Times New Roman"/>
          <w:sz w:val="24"/>
        </w:rPr>
        <w:t xml:space="preserve">Workshop on Chemical and Food Sensitivities - by reps from the State of </w:t>
      </w:r>
      <w:bookmarkStart w:id="0" w:name="_GoBack"/>
      <w:bookmarkEnd w:id="0"/>
      <w:r w:rsidRPr="004F40AC">
        <w:rPr>
          <w:rFonts w:ascii="Times New Roman" w:hAnsi="Times New Roman" w:cs="Times New Roman"/>
          <w:sz w:val="24"/>
        </w:rPr>
        <w:t xml:space="preserve">Connecticut and local hospitals or private medical personnel; also personal </w:t>
      </w:r>
      <w:r w:rsidRPr="004F40AC">
        <w:rPr>
          <w:rFonts w:ascii="Times New Roman" w:hAnsi="Times New Roman" w:cs="Times New Roman"/>
          <w:sz w:val="24"/>
        </w:rPr>
        <w:lastRenderedPageBreak/>
        <w:t>coping strategies from persons who cope with these disabilities, and information from folks who provide relevant services (i.e., gluten free bakery in Glastonbury, etc.).  </w:t>
      </w:r>
    </w:p>
    <w:p w:rsidR="00F8384C" w:rsidRPr="00CF2A60" w:rsidRDefault="002B3485" w:rsidP="00CF2A60">
      <w:pPr>
        <w:pStyle w:val="ListParagraph"/>
        <w:numPr>
          <w:ilvl w:val="0"/>
          <w:numId w:val="2"/>
        </w:numPr>
        <w:rPr>
          <w:rFonts w:ascii="Times New Roman" w:hAnsi="Times New Roman" w:cs="Times New Roman"/>
          <w:color w:val="FF0000"/>
          <w:sz w:val="24"/>
          <w:szCs w:val="24"/>
        </w:rPr>
      </w:pPr>
      <w:r w:rsidRPr="00CF2A60">
        <w:rPr>
          <w:rFonts w:ascii="Times New Roman" w:hAnsi="Times New Roman" w:cs="Times New Roman"/>
          <w:color w:val="FF0000"/>
          <w:sz w:val="24"/>
          <w:szCs w:val="24"/>
        </w:rPr>
        <w:t xml:space="preserve">Individuals within each subgroup have been updated according to those who are no longer serving on AIM. The updated list is below. There are some names listed of those who were not able to attend the meeting today. If you would like to step down from a sub-group, </w:t>
      </w:r>
      <w:r w:rsidR="00A636A8" w:rsidRPr="00CF2A60">
        <w:rPr>
          <w:rFonts w:ascii="Times New Roman" w:hAnsi="Times New Roman" w:cs="Times New Roman"/>
          <w:color w:val="FF0000"/>
          <w:sz w:val="24"/>
          <w:szCs w:val="24"/>
        </w:rPr>
        <w:t xml:space="preserve">or change groups, etc., </w:t>
      </w:r>
      <w:r w:rsidRPr="00CF2A60">
        <w:rPr>
          <w:rFonts w:ascii="Times New Roman" w:hAnsi="Times New Roman" w:cs="Times New Roman"/>
          <w:color w:val="FF0000"/>
          <w:sz w:val="24"/>
          <w:szCs w:val="24"/>
        </w:rPr>
        <w:t xml:space="preserve">please inform Katharine Ann Anderson, Bill LaPorte-Bryan and your sub-group chair so we can update the list and move forward accordingly: </w:t>
      </w:r>
    </w:p>
    <w:p w:rsidR="00074154" w:rsidRPr="00F8384C" w:rsidRDefault="00074154" w:rsidP="00F8384C">
      <w:pPr>
        <w:pStyle w:val="ListParagraph"/>
        <w:numPr>
          <w:ilvl w:val="2"/>
          <w:numId w:val="2"/>
        </w:numPr>
        <w:rPr>
          <w:rFonts w:ascii="Times New Roman" w:hAnsi="Times New Roman" w:cs="Times New Roman"/>
          <w:sz w:val="24"/>
          <w:szCs w:val="24"/>
        </w:rPr>
      </w:pPr>
      <w:r w:rsidRPr="00F8384C">
        <w:rPr>
          <w:rFonts w:ascii="Times New Roman" w:hAnsi="Times New Roman" w:cs="Times New Roman"/>
          <w:sz w:val="24"/>
          <w:szCs w:val="24"/>
        </w:rPr>
        <w:t xml:space="preserve">1. Mobility – Chair –Paula Bleck </w:t>
      </w:r>
    </w:p>
    <w:p w:rsidR="00074154"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 xml:space="preserve">Brianna Bittel </w:t>
      </w:r>
    </w:p>
    <w:p w:rsidR="00074154" w:rsidRPr="00F8384C" w:rsidRDefault="00074154" w:rsidP="00F8384C">
      <w:pPr>
        <w:pStyle w:val="ListParagraph"/>
        <w:numPr>
          <w:ilvl w:val="2"/>
          <w:numId w:val="2"/>
        </w:numPr>
        <w:rPr>
          <w:rFonts w:ascii="Times New Roman" w:hAnsi="Times New Roman" w:cs="Times New Roman"/>
          <w:sz w:val="24"/>
          <w:szCs w:val="24"/>
        </w:rPr>
      </w:pPr>
      <w:r w:rsidRPr="00F8384C">
        <w:rPr>
          <w:rFonts w:ascii="Times New Roman" w:hAnsi="Times New Roman" w:cs="Times New Roman"/>
          <w:sz w:val="24"/>
          <w:szCs w:val="24"/>
        </w:rPr>
        <w:t>2. Perceptual (e.g., hearing, sight, sensory) – Chair- Dennis</w:t>
      </w:r>
    </w:p>
    <w:p w:rsidR="00074154" w:rsidRPr="00F8384C"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 xml:space="preserve">Bill LaPorte-Bryan </w:t>
      </w:r>
    </w:p>
    <w:p w:rsidR="00074154" w:rsidRPr="00F8384C"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 xml:space="preserve">Peter </w:t>
      </w:r>
      <w:proofErr w:type="spellStart"/>
      <w:r w:rsidRPr="00F8384C">
        <w:rPr>
          <w:rFonts w:ascii="Times New Roman" w:hAnsi="Times New Roman" w:cs="Times New Roman"/>
          <w:sz w:val="24"/>
          <w:szCs w:val="24"/>
        </w:rPr>
        <w:t>Magistry</w:t>
      </w:r>
      <w:proofErr w:type="spellEnd"/>
      <w:r w:rsidRPr="00F8384C">
        <w:rPr>
          <w:rFonts w:ascii="Times New Roman" w:hAnsi="Times New Roman" w:cs="Times New Roman"/>
          <w:sz w:val="24"/>
          <w:szCs w:val="24"/>
        </w:rPr>
        <w:t xml:space="preserve"> </w:t>
      </w:r>
    </w:p>
    <w:p w:rsidR="00074154" w:rsidRPr="00F8384C"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 xml:space="preserve">Debbie Gosselin </w:t>
      </w:r>
    </w:p>
    <w:p w:rsidR="00074154" w:rsidRPr="00F8384C"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Brianna B</w:t>
      </w:r>
      <w:r w:rsidR="00F8384C">
        <w:rPr>
          <w:rFonts w:ascii="Times New Roman" w:hAnsi="Times New Roman" w:cs="Times New Roman"/>
          <w:sz w:val="24"/>
          <w:szCs w:val="24"/>
        </w:rPr>
        <w:t>i</w:t>
      </w:r>
      <w:r w:rsidRPr="00F8384C">
        <w:rPr>
          <w:rFonts w:ascii="Times New Roman" w:hAnsi="Times New Roman" w:cs="Times New Roman"/>
          <w:sz w:val="24"/>
          <w:szCs w:val="24"/>
        </w:rPr>
        <w:t xml:space="preserve">ttel </w:t>
      </w:r>
    </w:p>
    <w:p w:rsidR="00074154" w:rsidRPr="00F8384C" w:rsidRDefault="00074154" w:rsidP="00F8384C">
      <w:pPr>
        <w:pStyle w:val="ListParagraph"/>
        <w:numPr>
          <w:ilvl w:val="2"/>
          <w:numId w:val="2"/>
        </w:numPr>
        <w:rPr>
          <w:rFonts w:ascii="Times New Roman" w:hAnsi="Times New Roman" w:cs="Times New Roman"/>
          <w:sz w:val="24"/>
          <w:szCs w:val="24"/>
        </w:rPr>
      </w:pPr>
      <w:r w:rsidRPr="00F8384C">
        <w:rPr>
          <w:rFonts w:ascii="Times New Roman" w:hAnsi="Times New Roman" w:cs="Times New Roman"/>
          <w:sz w:val="24"/>
          <w:szCs w:val="24"/>
        </w:rPr>
        <w:t xml:space="preserve">3. Chronic Pain </w:t>
      </w:r>
      <w:r w:rsidR="00F8384C">
        <w:rPr>
          <w:rFonts w:ascii="Times New Roman" w:hAnsi="Times New Roman" w:cs="Times New Roman"/>
          <w:sz w:val="24"/>
          <w:szCs w:val="24"/>
        </w:rPr>
        <w:t>and Chronic Illness (*</w:t>
      </w:r>
      <w:r w:rsidR="00F8384C" w:rsidRPr="00E93134">
        <w:rPr>
          <w:rFonts w:ascii="Times New Roman" w:hAnsi="Times New Roman" w:cs="Times New Roman"/>
          <w:color w:val="FF0000"/>
          <w:sz w:val="24"/>
          <w:szCs w:val="24"/>
        </w:rPr>
        <w:t>note: chronic illness was added to the subgroup title today</w:t>
      </w:r>
      <w:r w:rsidR="00F8384C">
        <w:rPr>
          <w:rFonts w:ascii="Times New Roman" w:hAnsi="Times New Roman" w:cs="Times New Roman"/>
          <w:sz w:val="24"/>
          <w:szCs w:val="24"/>
        </w:rPr>
        <w:t>)</w:t>
      </w:r>
      <w:r w:rsidRPr="00F8384C">
        <w:rPr>
          <w:rFonts w:ascii="Times New Roman" w:hAnsi="Times New Roman" w:cs="Times New Roman"/>
          <w:sz w:val="24"/>
          <w:szCs w:val="24"/>
        </w:rPr>
        <w:t>– Chair – Brianna Bittel</w:t>
      </w:r>
    </w:p>
    <w:p w:rsidR="00074154" w:rsidRPr="00F8384C" w:rsidRDefault="00F8384C" w:rsidP="00F8384C">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Paula Bleck </w:t>
      </w:r>
    </w:p>
    <w:p w:rsidR="00074154" w:rsidRPr="00F8384C" w:rsidRDefault="00074154" w:rsidP="00F8384C">
      <w:pPr>
        <w:pStyle w:val="ListParagraph"/>
        <w:numPr>
          <w:ilvl w:val="2"/>
          <w:numId w:val="2"/>
        </w:numPr>
        <w:rPr>
          <w:rFonts w:ascii="Times New Roman" w:hAnsi="Times New Roman" w:cs="Times New Roman"/>
          <w:sz w:val="24"/>
          <w:szCs w:val="24"/>
        </w:rPr>
      </w:pPr>
      <w:r w:rsidRPr="00F8384C">
        <w:rPr>
          <w:rFonts w:ascii="Times New Roman" w:hAnsi="Times New Roman" w:cs="Times New Roman"/>
          <w:sz w:val="24"/>
          <w:szCs w:val="24"/>
        </w:rPr>
        <w:t>4. Mental &amp; Psychological Health – Chair – Bill LaPorte-Bryan</w:t>
      </w:r>
    </w:p>
    <w:p w:rsidR="00074154" w:rsidRPr="00F8384C"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 xml:space="preserve">Katharine Ann Buck-Anderson </w:t>
      </w:r>
    </w:p>
    <w:p w:rsidR="00074154" w:rsidRPr="00F8384C"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Gloria Francesca Mengual</w:t>
      </w:r>
    </w:p>
    <w:p w:rsidR="00074154" w:rsidRPr="00F8384C"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 xml:space="preserve">Valerie Klokow </w:t>
      </w:r>
    </w:p>
    <w:p w:rsidR="00074154"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 xml:space="preserve">Brianna Bittel </w:t>
      </w:r>
    </w:p>
    <w:p w:rsidR="00E93134" w:rsidRPr="00F8384C" w:rsidRDefault="00E93134" w:rsidP="00F8384C">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Tom?</w:t>
      </w:r>
    </w:p>
    <w:p w:rsidR="00074154" w:rsidRPr="00F8384C" w:rsidRDefault="00074154" w:rsidP="00F8384C">
      <w:pPr>
        <w:pStyle w:val="ListParagraph"/>
        <w:numPr>
          <w:ilvl w:val="2"/>
          <w:numId w:val="2"/>
        </w:numPr>
        <w:rPr>
          <w:rFonts w:ascii="Times New Roman" w:hAnsi="Times New Roman" w:cs="Times New Roman"/>
          <w:sz w:val="24"/>
          <w:szCs w:val="24"/>
        </w:rPr>
      </w:pPr>
      <w:r w:rsidRPr="00F8384C">
        <w:rPr>
          <w:rFonts w:ascii="Times New Roman" w:hAnsi="Times New Roman" w:cs="Times New Roman"/>
          <w:sz w:val="24"/>
          <w:szCs w:val="24"/>
        </w:rPr>
        <w:t>5. Learning &amp; Intellectual Disabilities – Chair  - Owen McKenzie</w:t>
      </w:r>
    </w:p>
    <w:p w:rsidR="00074154" w:rsidRPr="00F8384C"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 xml:space="preserve">Valier Klokow </w:t>
      </w:r>
    </w:p>
    <w:p w:rsidR="00074154" w:rsidRPr="00F8384C" w:rsidRDefault="00074154" w:rsidP="00F8384C">
      <w:pPr>
        <w:pStyle w:val="ListParagraph"/>
        <w:numPr>
          <w:ilvl w:val="3"/>
          <w:numId w:val="2"/>
        </w:numPr>
        <w:rPr>
          <w:rFonts w:ascii="Times New Roman" w:hAnsi="Times New Roman" w:cs="Times New Roman"/>
          <w:sz w:val="24"/>
          <w:szCs w:val="24"/>
        </w:rPr>
      </w:pPr>
      <w:r w:rsidRPr="00F8384C">
        <w:rPr>
          <w:rFonts w:ascii="Times New Roman" w:hAnsi="Times New Roman" w:cs="Times New Roman"/>
          <w:sz w:val="24"/>
          <w:szCs w:val="24"/>
        </w:rPr>
        <w:t xml:space="preserve">Helen K. </w:t>
      </w:r>
    </w:p>
    <w:p w:rsidR="00074154" w:rsidRPr="00F8384C" w:rsidRDefault="00074154" w:rsidP="00F8384C">
      <w:pPr>
        <w:pStyle w:val="ListParagraph"/>
        <w:numPr>
          <w:ilvl w:val="2"/>
          <w:numId w:val="2"/>
        </w:numPr>
        <w:rPr>
          <w:rFonts w:ascii="Times New Roman" w:hAnsi="Times New Roman" w:cs="Times New Roman"/>
          <w:sz w:val="24"/>
          <w:szCs w:val="24"/>
        </w:rPr>
      </w:pPr>
      <w:r w:rsidRPr="00F8384C">
        <w:rPr>
          <w:rFonts w:ascii="Times New Roman" w:hAnsi="Times New Roman" w:cs="Times New Roman"/>
          <w:sz w:val="24"/>
          <w:szCs w:val="24"/>
        </w:rPr>
        <w:t xml:space="preserve">6. Chemical &amp; Food Sensitivity – Chairs – Edith Savage </w:t>
      </w:r>
    </w:p>
    <w:p w:rsidR="00074154" w:rsidRPr="00F8384C" w:rsidRDefault="00F8384C" w:rsidP="00F8384C">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Larry </w:t>
      </w:r>
      <w:proofErr w:type="spellStart"/>
      <w:r>
        <w:rPr>
          <w:rFonts w:ascii="Times New Roman" w:hAnsi="Times New Roman" w:cs="Times New Roman"/>
          <w:sz w:val="24"/>
          <w:szCs w:val="24"/>
        </w:rPr>
        <w:t>Lunden</w:t>
      </w:r>
      <w:proofErr w:type="spellEnd"/>
      <w:r>
        <w:rPr>
          <w:rFonts w:ascii="Times New Roman" w:hAnsi="Times New Roman" w:cs="Times New Roman"/>
          <w:sz w:val="24"/>
          <w:szCs w:val="24"/>
        </w:rPr>
        <w:t xml:space="preserve"> </w:t>
      </w:r>
      <w:r w:rsidR="00074154" w:rsidRPr="00F8384C">
        <w:rPr>
          <w:rFonts w:ascii="Times New Roman" w:hAnsi="Times New Roman" w:cs="Times New Roman"/>
          <w:sz w:val="24"/>
          <w:szCs w:val="24"/>
        </w:rPr>
        <w:t xml:space="preserve"> </w:t>
      </w:r>
    </w:p>
    <w:p w:rsidR="003D6218" w:rsidRPr="00F8384C" w:rsidRDefault="003D6218" w:rsidP="003D6218">
      <w:pPr>
        <w:rPr>
          <w:rFonts w:ascii="Times New Roman" w:hAnsi="Times New Roman" w:cs="Times New Roman"/>
          <w:sz w:val="24"/>
          <w:szCs w:val="24"/>
        </w:rPr>
      </w:pPr>
      <w:r w:rsidRPr="00F8384C">
        <w:rPr>
          <w:rFonts w:ascii="Times New Roman" w:hAnsi="Times New Roman" w:cs="Times New Roman"/>
          <w:sz w:val="24"/>
          <w:szCs w:val="24"/>
        </w:rPr>
        <w:t>Respectfully submitted,</w:t>
      </w:r>
    </w:p>
    <w:p w:rsidR="003D6218" w:rsidRPr="00F8384C" w:rsidRDefault="003D6218" w:rsidP="003D6218">
      <w:pPr>
        <w:rPr>
          <w:rFonts w:ascii="Times New Roman" w:hAnsi="Times New Roman" w:cs="Times New Roman"/>
          <w:sz w:val="24"/>
          <w:szCs w:val="24"/>
        </w:rPr>
      </w:pPr>
      <w:r w:rsidRPr="00F8384C">
        <w:rPr>
          <w:rFonts w:ascii="Times New Roman" w:hAnsi="Times New Roman" w:cs="Times New Roman"/>
          <w:sz w:val="24"/>
          <w:szCs w:val="24"/>
        </w:rPr>
        <w:t xml:space="preserve">Katharine Ann </w:t>
      </w:r>
    </w:p>
    <w:sectPr w:rsidR="003D6218" w:rsidRPr="00F8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25926"/>
    <w:multiLevelType w:val="hybridMultilevel"/>
    <w:tmpl w:val="4ED47FA2"/>
    <w:lvl w:ilvl="0" w:tplc="6F04498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F1B01"/>
    <w:multiLevelType w:val="multilevel"/>
    <w:tmpl w:val="4E5C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9F396D"/>
    <w:multiLevelType w:val="hybridMultilevel"/>
    <w:tmpl w:val="01B2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2F6C95CC">
      <w:numFmt w:val="bullet"/>
      <w:lvlText w:val="-"/>
      <w:lvlJc w:val="left"/>
      <w:pPr>
        <w:ind w:left="4320" w:hanging="360"/>
      </w:pPr>
      <w:rPr>
        <w:rFonts w:ascii="Times New Roman" w:eastAsiaTheme="minorHAnsi" w:hAnsi="Times New Roman" w:cs="Times New Roman"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54"/>
    <w:rsid w:val="00074154"/>
    <w:rsid w:val="002A3B7C"/>
    <w:rsid w:val="002B3485"/>
    <w:rsid w:val="003D6218"/>
    <w:rsid w:val="004857C7"/>
    <w:rsid w:val="004F40AC"/>
    <w:rsid w:val="0075680A"/>
    <w:rsid w:val="00A636A8"/>
    <w:rsid w:val="00CF2A60"/>
    <w:rsid w:val="00E93134"/>
    <w:rsid w:val="00F8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50C0D-8912-4A83-9094-68732D16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Katharine</dc:creator>
  <cp:keywords/>
  <dc:description/>
  <cp:lastModifiedBy>Buck, Katharine</cp:lastModifiedBy>
  <cp:revision>6</cp:revision>
  <dcterms:created xsi:type="dcterms:W3CDTF">2016-02-28T23:17:00Z</dcterms:created>
  <dcterms:modified xsi:type="dcterms:W3CDTF">2016-03-03T02:54:00Z</dcterms:modified>
</cp:coreProperties>
</file>